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18" w:rsidRPr="00E05379" w:rsidRDefault="00FF5718" w:rsidP="00E05379">
      <w:pPr>
        <w:autoSpaceDE w:val="0"/>
        <w:autoSpaceDN w:val="0"/>
        <w:adjustRightInd w:val="0"/>
        <w:spacing w:after="0" w:line="240" w:lineRule="auto"/>
        <w:jc w:val="center"/>
        <w:rPr>
          <w:rFonts w:ascii="CourierNewRegular" w:hAnsi="CourierNewRegular" w:cs="CourierNewRegular"/>
          <w:b/>
          <w:bCs/>
          <w:sz w:val="18"/>
          <w:szCs w:val="18"/>
        </w:rPr>
      </w:pPr>
      <w:r w:rsidRPr="00E05379">
        <w:rPr>
          <w:rFonts w:ascii="CourierNewRegular" w:hAnsi="CourierNewRegular" w:cs="CourierNewRegular"/>
          <w:b/>
          <w:bCs/>
          <w:sz w:val="18"/>
          <w:szCs w:val="18"/>
        </w:rPr>
        <w:t>KOMUNIKAT ORGANIZACYJNY</w:t>
      </w:r>
    </w:p>
    <w:p w:rsidR="00FF5718" w:rsidRPr="00E05379" w:rsidRDefault="00FF5718" w:rsidP="00E05379">
      <w:pPr>
        <w:autoSpaceDE w:val="0"/>
        <w:autoSpaceDN w:val="0"/>
        <w:adjustRightInd w:val="0"/>
        <w:spacing w:after="0" w:line="240" w:lineRule="auto"/>
        <w:jc w:val="center"/>
        <w:rPr>
          <w:rFonts w:ascii="CourierNewRegular" w:hAnsi="CourierNewRegular" w:cs="CourierNewRegular"/>
          <w:b/>
          <w:bCs/>
          <w:sz w:val="18"/>
          <w:szCs w:val="18"/>
        </w:rPr>
      </w:pPr>
      <w:r w:rsidRPr="00E05379">
        <w:rPr>
          <w:rFonts w:ascii="CourierNewRegular" w:hAnsi="CourierNewRegular" w:cs="CourierNewRegular"/>
          <w:b/>
          <w:bCs/>
          <w:sz w:val="18"/>
          <w:szCs w:val="18"/>
        </w:rPr>
        <w:t>XV Ogólnopolski Turniej Badmintona „DEBLE 100 Lat”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FF5718" w:rsidRPr="00E05379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bCs/>
          <w:sz w:val="18"/>
          <w:szCs w:val="18"/>
        </w:rPr>
      </w:pPr>
      <w:r w:rsidRPr="00E05379">
        <w:rPr>
          <w:rFonts w:ascii="CourierNewRegular" w:hAnsi="CourierNewRegular" w:cs="CourierNewRegular"/>
          <w:b/>
          <w:bCs/>
          <w:sz w:val="18"/>
          <w:szCs w:val="18"/>
        </w:rPr>
        <w:t>I. CEL: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Popularyzacja badmintona - olimpijskiej dyscypliny sportowej jako formy rekreacji fizycznej –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 xml:space="preserve">sportu dla wszystkich. </w:t>
      </w:r>
      <w:r w:rsidRPr="00EF72AF">
        <w:rPr>
          <w:rFonts w:ascii="CourierNewRegular" w:hAnsi="CourierNewRegular" w:cs="CourierNewRegular"/>
          <w:sz w:val="18"/>
          <w:szCs w:val="18"/>
        </w:rPr>
        <w:t>Promocja Regionu i miasta Częstochowy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FF5718" w:rsidRPr="00E05379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bCs/>
          <w:sz w:val="18"/>
          <w:szCs w:val="18"/>
        </w:rPr>
      </w:pPr>
      <w:r w:rsidRPr="00E05379">
        <w:rPr>
          <w:rFonts w:ascii="CourierNewRegular" w:hAnsi="CourierNewRegular" w:cs="CourierNewRegular"/>
          <w:b/>
          <w:bCs/>
          <w:sz w:val="18"/>
          <w:szCs w:val="18"/>
        </w:rPr>
        <w:t>II. ORGANIZATOR:</w:t>
      </w:r>
    </w:p>
    <w:p w:rsidR="00FF5718" w:rsidRPr="00D32512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color w:val="FF0000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Śląski Związek Badmintona, KR-S TKKF „Hutnik” Częstochowa,</w:t>
      </w:r>
      <w:r>
        <w:rPr>
          <w:rFonts w:ascii="CourierNewRegular" w:hAnsi="CourierNewRegular" w:cs="CourierNewRegular"/>
          <w:sz w:val="18"/>
          <w:szCs w:val="18"/>
        </w:rPr>
        <w:br/>
      </w:r>
      <w:r w:rsidRPr="00D32512">
        <w:rPr>
          <w:rFonts w:ascii="CourierNewRegular" w:hAnsi="CourierNewRegular" w:cs="CourierNewRegular"/>
          <w:color w:val="FF0000"/>
          <w:sz w:val="18"/>
          <w:szCs w:val="18"/>
        </w:rPr>
        <w:t xml:space="preserve"> </w:t>
      </w:r>
      <w:r w:rsidRPr="00EF72AF">
        <w:rPr>
          <w:rFonts w:ascii="CourierNewRegular" w:hAnsi="CourierNewRegular" w:cs="CourierNewRegular"/>
          <w:sz w:val="18"/>
          <w:szCs w:val="18"/>
        </w:rPr>
        <w:t>Patronat: Prezydent Miasta Cz-wa i Częstochowski Związek TKKF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FF5718" w:rsidRPr="00E05379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bCs/>
          <w:sz w:val="18"/>
          <w:szCs w:val="18"/>
        </w:rPr>
      </w:pPr>
      <w:r w:rsidRPr="00E05379">
        <w:rPr>
          <w:rFonts w:ascii="CourierNewRegular" w:hAnsi="CourierNewRegular" w:cs="CourierNewRegular"/>
          <w:b/>
          <w:bCs/>
          <w:sz w:val="18"/>
          <w:szCs w:val="18"/>
        </w:rPr>
        <w:t>III. TERMIN I MIEJSCE: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21 listopada 2015 r. (sobota)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 xml:space="preserve"> Sala gimnastyczna-sportowa szkoły: Zespół Szkół  im. Wł. Biegańskiego Częstochowa ul. Dąbrowskiego 75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 w:rsidRPr="00EF72AF">
        <w:rPr>
          <w:rFonts w:ascii="CourierNewRegular" w:hAnsi="CourierNewRegular" w:cs="CourierNewRegular"/>
          <w:sz w:val="18"/>
          <w:szCs w:val="18"/>
        </w:rPr>
        <w:t>- nowa hala</w:t>
      </w:r>
      <w:r>
        <w:rPr>
          <w:rFonts w:ascii="CourierNewRegular" w:hAnsi="CourierNewRegular" w:cs="CourierNewRegular"/>
          <w:sz w:val="18"/>
          <w:szCs w:val="18"/>
        </w:rPr>
        <w:t xml:space="preserve"> (w przypadku braku odbioru inwestorskiego sala gimnastyczna Technicznych Zakładów Naukowych (TZN) w Częstochowie, ul. Jasnogórska 76/80) </w:t>
      </w:r>
    </w:p>
    <w:p w:rsidR="00FF5718" w:rsidRPr="00677243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bCs/>
          <w:sz w:val="18"/>
          <w:szCs w:val="18"/>
        </w:rPr>
      </w:pPr>
    </w:p>
    <w:p w:rsidR="00FF5718" w:rsidRPr="00677243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bCs/>
          <w:sz w:val="18"/>
          <w:szCs w:val="18"/>
        </w:rPr>
      </w:pPr>
      <w:r w:rsidRPr="00677243">
        <w:rPr>
          <w:rFonts w:ascii="CourierNewRegular" w:hAnsi="CourierNewRegular" w:cs="CourierNewRegular"/>
          <w:b/>
          <w:bCs/>
          <w:sz w:val="18"/>
          <w:szCs w:val="18"/>
        </w:rPr>
        <w:t>IV. PROGRAM RAMOWY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a/ 19.11.2015 - losowanie godz. 20:00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b/ 21.11.2015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-odprawa techniczna godz. 9:30;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- gry w godz. 10:00 – 18:00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- oficjalne otwarcie zawodów sobota godz. 11:45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FF5718" w:rsidRPr="00677243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bCs/>
          <w:sz w:val="18"/>
          <w:szCs w:val="18"/>
        </w:rPr>
      </w:pPr>
      <w:r w:rsidRPr="00677243">
        <w:rPr>
          <w:rFonts w:ascii="CourierNewRegular" w:hAnsi="CourierNewRegular" w:cs="CourierNewRegular"/>
          <w:b/>
          <w:bCs/>
          <w:sz w:val="18"/>
          <w:szCs w:val="18"/>
        </w:rPr>
        <w:t>V. UCZESTNICTWO: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Pary deblowe i mixtowe, w których suma wieku zawodników wynosi co najmniej 100 lat - decyduje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rok urodzenia.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WPISOWE:    50,- zł. od pary ( 25,-zł. od zawodnika)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bCs/>
          <w:sz w:val="18"/>
          <w:szCs w:val="18"/>
        </w:rPr>
      </w:pPr>
      <w:r w:rsidRPr="00677243">
        <w:rPr>
          <w:rFonts w:ascii="CourierNewRegular" w:hAnsi="CourierNewRegular" w:cs="CourierNewRegular"/>
          <w:b/>
          <w:bCs/>
          <w:sz w:val="18"/>
          <w:szCs w:val="18"/>
        </w:rPr>
        <w:t>VI. ZASADY WSPÓŁZAWODNICTWA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Zawodnicy posiadają aktualne ważne badanie lekarskie lub złożą odpowiednie oświadczenie.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Zawodnicy dysponują własnym sprzętem i dostarczają własne lotki. Turniej zostanie rozegrany na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4 boiskach sali gimnastycznej - sportowej - parkiet.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FF5718" w:rsidRPr="00677243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bCs/>
          <w:sz w:val="18"/>
          <w:szCs w:val="18"/>
        </w:rPr>
      </w:pPr>
      <w:r w:rsidRPr="00677243">
        <w:rPr>
          <w:rFonts w:ascii="CourierNewRegular" w:hAnsi="CourierNewRegular" w:cs="CourierNewRegular"/>
          <w:b/>
          <w:bCs/>
          <w:sz w:val="18"/>
          <w:szCs w:val="18"/>
        </w:rPr>
        <w:t>VII. RODZAJE GIER: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I: debel mężczyzn kategoria 100.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II: debel mężczyzn kategoria 100+ (będzie utworzona przez rozdzielenie wszystkich debli</w:t>
      </w:r>
      <w:r>
        <w:rPr>
          <w:rFonts w:ascii="CourierNewRegular" w:hAnsi="CourierNewRegular" w:cs="CourierNewRegular"/>
          <w:sz w:val="18"/>
          <w:szCs w:val="18"/>
        </w:rPr>
        <w:br/>
        <w:t xml:space="preserve">                                                         na dwie grupy: młodszą i starszą)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III: mieszana 100 lat, (jeśli zgłoszą się co najmniej 3 mixty). Zawodnik może grać jeden debel</w:t>
      </w:r>
      <w:r w:rsidRPr="00D10D40">
        <w:rPr>
          <w:rFonts w:ascii="CourierNewRegular" w:hAnsi="CourierNewRegular" w:cs="CourierNewRegular"/>
          <w:sz w:val="18"/>
          <w:szCs w:val="18"/>
        </w:rPr>
        <w:t xml:space="preserve"> </w:t>
      </w:r>
      <w:r>
        <w:rPr>
          <w:rFonts w:ascii="CourierNewRegular" w:hAnsi="CourierNewRegular" w:cs="CourierNewRegular"/>
          <w:sz w:val="18"/>
          <w:szCs w:val="18"/>
        </w:rPr>
        <w:t>i mixt.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 xml:space="preserve">                              Przy braku minimum uczestników para mixtowa może zagrać w deblach.</w:t>
      </w:r>
    </w:p>
    <w:p w:rsidR="00FF5718" w:rsidRDefault="00FF5718" w:rsidP="00E05379">
      <w:pPr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IV: debel kobiet 100 lat, (jeśli zgłoszą się co najmniej 3 pary)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 w:rsidRPr="00677243">
        <w:rPr>
          <w:rFonts w:ascii="CourierNewRegular" w:hAnsi="CourierNewRegular" w:cs="CourierNewRegular"/>
          <w:b/>
          <w:bCs/>
          <w:sz w:val="18"/>
          <w:szCs w:val="18"/>
        </w:rPr>
        <w:t>VIII. SYSTEM GIER</w:t>
      </w:r>
      <w:r>
        <w:rPr>
          <w:rFonts w:ascii="CourierNewRegular" w:hAnsi="CourierNewRegular" w:cs="CourierNewRegular"/>
          <w:sz w:val="18"/>
          <w:szCs w:val="18"/>
        </w:rPr>
        <w:t>: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System grupowo pucharowy mieszany, trójkowy, pośredni do dwóch wygranych setów (organizator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dopuszcza zmiany systemu gier w zależności od liczby uczestników). Pozostałe zasady wg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przepisów PZBad.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FF5718" w:rsidRPr="00677243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bCs/>
          <w:sz w:val="18"/>
          <w:szCs w:val="18"/>
        </w:rPr>
      </w:pPr>
      <w:r w:rsidRPr="00677243">
        <w:rPr>
          <w:rFonts w:ascii="CourierNewRegular" w:hAnsi="CourierNewRegular" w:cs="CourierNewRegular"/>
          <w:b/>
          <w:bCs/>
          <w:sz w:val="18"/>
          <w:szCs w:val="18"/>
        </w:rPr>
        <w:t>IX.NAGRODY: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bookmarkStart w:id="0" w:name="_GoBack"/>
      <w:r w:rsidRPr="00EF72AF">
        <w:rPr>
          <w:rFonts w:ascii="CourierNewRegular" w:hAnsi="CourierNewRegular" w:cs="CourierNewRegular"/>
          <w:sz w:val="18"/>
          <w:szCs w:val="18"/>
        </w:rPr>
        <w:t>Puchary-statuetki za I m-ca,  medale za m-ca I-IV</w:t>
      </w:r>
      <w:r w:rsidRPr="00D10D40">
        <w:rPr>
          <w:rFonts w:ascii="CourierNewRegular" w:hAnsi="CourierNewRegular" w:cs="CourierNewRegular"/>
          <w:color w:val="FF0000"/>
          <w:sz w:val="18"/>
          <w:szCs w:val="18"/>
        </w:rPr>
        <w:t xml:space="preserve"> </w:t>
      </w:r>
      <w:bookmarkEnd w:id="0"/>
      <w:r w:rsidRPr="00D10D40">
        <w:rPr>
          <w:rFonts w:ascii="CourierNewRegular" w:hAnsi="CourierNewRegular" w:cs="CourierNewRegular"/>
          <w:sz w:val="18"/>
          <w:szCs w:val="18"/>
        </w:rPr>
        <w:t xml:space="preserve">i </w:t>
      </w:r>
      <w:r>
        <w:rPr>
          <w:rFonts w:ascii="CourierNewRegular" w:hAnsi="CourierNewRegular" w:cs="CourierNewRegular"/>
          <w:sz w:val="18"/>
          <w:szCs w:val="18"/>
        </w:rPr>
        <w:t>suweniry w miarę hojności sponsorów.</w:t>
      </w:r>
      <w:r>
        <w:rPr>
          <w:rFonts w:ascii="CourierNewRegular" w:hAnsi="CourierNewRegular" w:cs="CourierNewRegular"/>
          <w:sz w:val="18"/>
          <w:szCs w:val="18"/>
        </w:rPr>
        <w:br/>
      </w:r>
      <w:r w:rsidRPr="00D32512">
        <w:rPr>
          <w:rFonts w:ascii="CourierNewRegular" w:hAnsi="CourierNewRegular" w:cs="CourierNewRegular"/>
          <w:sz w:val="18"/>
          <w:szCs w:val="18"/>
        </w:rPr>
        <w:t xml:space="preserve"> </w:t>
      </w:r>
      <w:r>
        <w:rPr>
          <w:rFonts w:ascii="CourierNewRegular" w:hAnsi="CourierNewRegular" w:cs="CourierNewRegular"/>
          <w:sz w:val="18"/>
          <w:szCs w:val="18"/>
        </w:rPr>
        <w:t>Dla wszystkich zawodników dyplomy uczestnictwa w miarę potrzeby.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FF5718" w:rsidRPr="00677243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bCs/>
          <w:sz w:val="18"/>
          <w:szCs w:val="18"/>
        </w:rPr>
      </w:pPr>
      <w:r w:rsidRPr="00677243">
        <w:rPr>
          <w:rFonts w:ascii="CourierNewRegular" w:hAnsi="CourierNewRegular" w:cs="CourierNewRegular"/>
          <w:b/>
          <w:bCs/>
          <w:sz w:val="18"/>
          <w:szCs w:val="18"/>
        </w:rPr>
        <w:t>X.SPRAWY ORGANIZACYJNE: ZGŁOSZENIA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- Termin zgłoszeń do (</w:t>
      </w:r>
      <w:r w:rsidRPr="006E5F60">
        <w:rPr>
          <w:rFonts w:ascii="CourierNewRegular" w:hAnsi="CourierNewRegular" w:cs="CourierNewRegular"/>
          <w:color w:val="FF0000"/>
          <w:sz w:val="18"/>
          <w:szCs w:val="18"/>
        </w:rPr>
        <w:t>środy</w:t>
      </w:r>
      <w:r>
        <w:rPr>
          <w:rFonts w:ascii="CourierNewRegular" w:hAnsi="CourierNewRegular" w:cs="CourierNewRegular"/>
          <w:sz w:val="18"/>
          <w:szCs w:val="18"/>
        </w:rPr>
        <w:t xml:space="preserve">) </w:t>
      </w:r>
      <w:r w:rsidRPr="006E5F60">
        <w:rPr>
          <w:rFonts w:ascii="CourierNewRegular" w:hAnsi="CourierNewRegular" w:cs="CourierNewRegular"/>
          <w:color w:val="FF0000"/>
          <w:sz w:val="18"/>
          <w:szCs w:val="18"/>
        </w:rPr>
        <w:t>18</w:t>
      </w:r>
      <w:r>
        <w:rPr>
          <w:rFonts w:ascii="CourierNewRegular" w:hAnsi="CourierNewRegular" w:cs="CourierNewRegular"/>
          <w:sz w:val="18"/>
          <w:szCs w:val="18"/>
        </w:rPr>
        <w:t>.11.2015r. – godz. 22:00 Przy zgłoszeniu prosimy podać rok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urodzenia. Organizator dysponuje listą adresową weteranów badmintonistów, którzy chętnie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dopasują się do pary. Zgłoszenia pisemne na adres: Maciej Żmudziński, KR-S TKKF „Hutnik”, ul.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Lipowa 17/19 m 11, 42-216 Częstochowa. Tel. M. Żmudziński 604 510024 i 34 363-70-29; Robert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Gładych –tel. 34 365-54-25 i 602 375144 oraz e-mail: gandalf@man.pl. J.Ociepa 502044605 e-mail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 xml:space="preserve">jociepa@vp.pl 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FF5718" w:rsidRPr="00677243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bCs/>
          <w:sz w:val="18"/>
          <w:szCs w:val="18"/>
        </w:rPr>
      </w:pPr>
      <w:r w:rsidRPr="00677243">
        <w:rPr>
          <w:rFonts w:ascii="CourierNewRegular" w:hAnsi="CourierNewRegular" w:cs="CourierNewRegular"/>
          <w:b/>
          <w:bCs/>
          <w:sz w:val="18"/>
          <w:szCs w:val="18"/>
        </w:rPr>
        <w:t>XI.ZAKWATEROWANIE: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hotel POLONIA, ul. Piłsudskiego (przy dworcu PKP), - 80 zł./pok. 1os. 100 zł/pok. 2os. 130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zł./pok 3os. 160 zł./pok. 4os. - noclegi ze śniadaniem. Tel. 34 3242388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hotel IBIS ul. Jaskrowska, 149 zł./pok. 2os. Tel. 34 3774500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hotel ETAP ul. Wojska Polskiego, 129 zł./pok. 2os. Zakwaterowanie rezerwują i koszty pokrywają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uczestnicy we własnym zakresie!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bCs/>
          <w:sz w:val="18"/>
          <w:szCs w:val="18"/>
        </w:rPr>
      </w:pPr>
    </w:p>
    <w:p w:rsidR="00FF5718" w:rsidRPr="00677243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bCs/>
          <w:sz w:val="18"/>
          <w:szCs w:val="18"/>
        </w:rPr>
      </w:pPr>
      <w:r w:rsidRPr="00677243">
        <w:rPr>
          <w:rFonts w:ascii="CourierNewRegular" w:hAnsi="CourierNewRegular" w:cs="CourierNewRegular"/>
          <w:b/>
          <w:bCs/>
          <w:sz w:val="18"/>
          <w:szCs w:val="18"/>
        </w:rPr>
        <w:t>XII.WY</w:t>
      </w:r>
      <w:r>
        <w:rPr>
          <w:rFonts w:ascii="CourierNewRegular" w:hAnsi="CourierNewRegular" w:cs="CourierNewRegular"/>
          <w:b/>
          <w:bCs/>
          <w:sz w:val="18"/>
          <w:szCs w:val="18"/>
        </w:rPr>
        <w:t>Ż</w:t>
      </w:r>
      <w:r w:rsidRPr="00677243">
        <w:rPr>
          <w:rFonts w:ascii="CourierNewRegular" w:hAnsi="CourierNewRegular" w:cs="CourierNewRegular"/>
          <w:b/>
          <w:bCs/>
          <w:sz w:val="18"/>
          <w:szCs w:val="18"/>
        </w:rPr>
        <w:t>YWIENIE: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Podczas turnieju udostępniamy bufet kawowy – nieodpłatnie. Będzie też możliwość zamówienia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dania obiadowego barowego w cenie: 15,-zł. - prosimy o wcześniejsze zamówienia.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FF5718" w:rsidRPr="00677243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b/>
          <w:bCs/>
          <w:sz w:val="18"/>
          <w:szCs w:val="18"/>
        </w:rPr>
      </w:pPr>
      <w:r w:rsidRPr="00677243">
        <w:rPr>
          <w:rFonts w:ascii="CourierNewRegular" w:hAnsi="CourierNewRegular" w:cs="CourierNewRegular"/>
          <w:b/>
          <w:bCs/>
          <w:sz w:val="18"/>
          <w:szCs w:val="18"/>
        </w:rPr>
        <w:t>XIII.POSTANOWIENIA KOŃCOWE: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Organizator nie odpowiada za stan zdrowia uczestników. Ubezpieczenie członków TKKF wynika z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 xml:space="preserve">racji przynależności. W sprawach spornych decyduje sędzia główny. 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Przewidziany wieczorek integracyjny w restauracji TORI w Częstochowie (odpłatność 30 zł od osoby)</w:t>
      </w:r>
    </w:p>
    <w:p w:rsidR="00FF5718" w:rsidRDefault="00FF5718" w:rsidP="00E05379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sz w:val="18"/>
          <w:szCs w:val="18"/>
        </w:rPr>
      </w:pPr>
    </w:p>
    <w:p w:rsidR="00FF5718" w:rsidRDefault="00FF5718" w:rsidP="00E05379">
      <w:pPr>
        <w:rPr>
          <w:rFonts w:ascii="VerdanaRegular" w:hAnsi="VerdanaRegular" w:cs="VerdanaRegular"/>
          <w:sz w:val="19"/>
          <w:szCs w:val="19"/>
        </w:rPr>
      </w:pPr>
      <w:r>
        <w:rPr>
          <w:rFonts w:ascii="VerdanaRegular" w:hAnsi="VerdanaRegular" w:cs="VerdanaRegular"/>
          <w:sz w:val="19"/>
          <w:szCs w:val="19"/>
        </w:rPr>
        <w:t>Z</w:t>
      </w:r>
      <w:r w:rsidRPr="00677243">
        <w:rPr>
          <w:rFonts w:ascii="VerdanaRegular" w:hAnsi="VerdanaRegular" w:cs="VerdanaRegular"/>
          <w:b/>
          <w:bCs/>
          <w:sz w:val="19"/>
          <w:szCs w:val="19"/>
        </w:rPr>
        <w:t xml:space="preserve">awody współfinansowane przez Ministerstwo Sportu i Turystyki oraz Miasto </w:t>
      </w:r>
      <w:r>
        <w:rPr>
          <w:rFonts w:ascii="VerdanaRegular" w:hAnsi="VerdanaRegular" w:cs="VerdanaRegular"/>
          <w:b/>
          <w:bCs/>
          <w:sz w:val="19"/>
          <w:szCs w:val="19"/>
        </w:rPr>
        <w:t>Czę</w:t>
      </w:r>
      <w:r w:rsidRPr="00677243">
        <w:rPr>
          <w:rFonts w:ascii="VerdanaRegular" w:hAnsi="VerdanaRegular" w:cs="VerdanaRegular"/>
          <w:b/>
          <w:bCs/>
          <w:sz w:val="19"/>
          <w:szCs w:val="19"/>
        </w:rPr>
        <w:t>stochowa</w:t>
      </w:r>
    </w:p>
    <w:p w:rsidR="00FF5718" w:rsidRDefault="00FF5718" w:rsidP="00E1226A">
      <w:pPr>
        <w:autoSpaceDE w:val="0"/>
        <w:autoSpaceDN w:val="0"/>
        <w:adjustRightInd w:val="0"/>
        <w:spacing w:after="0" w:line="240" w:lineRule="auto"/>
        <w:jc w:val="center"/>
        <w:rPr>
          <w:rFonts w:ascii="CourierNewRegular" w:hAnsi="CourierNewRegular" w:cs="CourierNewRegular"/>
          <w:sz w:val="18"/>
          <w:szCs w:val="18"/>
        </w:rPr>
      </w:pPr>
      <w:r>
        <w:rPr>
          <w:rFonts w:ascii="CourierNewRegular" w:hAnsi="CourierNewRegular" w:cs="CourierNewRegular"/>
          <w:sz w:val="18"/>
          <w:szCs w:val="18"/>
        </w:rPr>
        <w:t>Za Komitet Organizacyjny: J. Ociepa R. Gładych i M. Żmudziński</w:t>
      </w:r>
    </w:p>
    <w:p w:rsidR="00FF5718" w:rsidRDefault="00FF5718" w:rsidP="00E05379">
      <w:pPr>
        <w:rPr>
          <w:rFonts w:ascii="VerdanaRegular" w:hAnsi="VerdanaRegular" w:cs="VerdanaRegular"/>
          <w:sz w:val="19"/>
          <w:szCs w:val="19"/>
        </w:rPr>
      </w:pPr>
    </w:p>
    <w:p w:rsidR="00FF5718" w:rsidRDefault="00FF5718" w:rsidP="00E05379"/>
    <w:sectPr w:rsidR="00FF5718" w:rsidSect="00E9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New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379"/>
    <w:rsid w:val="00003713"/>
    <w:rsid w:val="00322322"/>
    <w:rsid w:val="0051610B"/>
    <w:rsid w:val="00677243"/>
    <w:rsid w:val="006E5F60"/>
    <w:rsid w:val="00872F4E"/>
    <w:rsid w:val="00896813"/>
    <w:rsid w:val="00A07B1B"/>
    <w:rsid w:val="00B64A25"/>
    <w:rsid w:val="00D06331"/>
    <w:rsid w:val="00D10D40"/>
    <w:rsid w:val="00D32512"/>
    <w:rsid w:val="00DB0FDB"/>
    <w:rsid w:val="00DC4AE6"/>
    <w:rsid w:val="00DD21A9"/>
    <w:rsid w:val="00E05379"/>
    <w:rsid w:val="00E1226A"/>
    <w:rsid w:val="00E9114E"/>
    <w:rsid w:val="00EF72AF"/>
    <w:rsid w:val="00F21B4B"/>
    <w:rsid w:val="00FF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4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528</Words>
  <Characters>3173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ORGANIZACYJNY</dc:title>
  <dc:subject/>
  <dc:creator>Jarosław Ociepa</dc:creator>
  <cp:keywords/>
  <dc:description/>
  <cp:lastModifiedBy>Marcin</cp:lastModifiedBy>
  <cp:revision>2</cp:revision>
  <dcterms:created xsi:type="dcterms:W3CDTF">2015-10-18T15:29:00Z</dcterms:created>
  <dcterms:modified xsi:type="dcterms:W3CDTF">2015-10-18T15:29:00Z</dcterms:modified>
</cp:coreProperties>
</file>